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全国青年科普创新实验暨作品大赛广东赛区未来太空车命题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tbl>
      <w:tblPr>
        <w:tblStyle w:val="3"/>
        <w:tblW w:w="8917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420"/>
        <w:gridCol w:w="2279"/>
        <w:gridCol w:w="1354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Hans"/>
              </w:rPr>
              <w:t>序号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队伍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广州市第二中学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张子睿、罗永浩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张雨澄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广州市第二中学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潘彦霖、龙俊羽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陈镜钊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广州市第二中学苏元学校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汪思远、秦仕明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邹子午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信宜市教育城初级中学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曹浩天、李尚鸿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鑫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阳江市第二中学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  良、梁成琳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庞志文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阳江市第二中学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黄科睿、刘柏成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庞志文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信宜市教育城初级中学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谢子欣、车碧晴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卢家儒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阳江市阳东区第二中学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郑文达、冯月盈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谭志英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东莞市常平中学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沈展鸣、钱洁研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波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广州市西关外国语学校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汤宜谚、周锦宏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侯文健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丁卓彦、包林毅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王震洪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广州市西关外国语学校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  睿、温迪皓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平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广州市第四中学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李俊宇、林靖薇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黄文忠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汕头市林百欣科学技术中等专业学校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张梓健、张梓鹏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刘佳洁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佛山市南海区德胜学校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叶培鑫、毛民鑫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皇甫宣政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阳春市第一中学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林志壕、刘永春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健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广州市五中滨江学校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钟尚骏、陈锐熙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柯浩彪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广州市第四中学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彭俊豪、黎彦楠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黄文忠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广州市南海中学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梁家贤、夏婧媛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伍婉琴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广州市广园中学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黄小米、彭浩洋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泉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广州市八一实验学校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森、伍洪煜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施捷骥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广州市黄埔区开元学校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王树基、刘梓轩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林炫吉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广州市荔湾区青少年宫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立、黄竣缤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周宇鹏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佛山市南海区九江镇华光中学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擎、谭梓健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兰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广州市黄埔区华实初级中学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张宇果、唐恒烯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叶霞清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阳江市阳东区凤凰中学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冯梓轩、张敬杭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陈济俏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佛山市南海区九江镇华光中学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吕卓轩、邓琪山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陈文勇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东莞市常平中学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陈俊源、张  昊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聂建锋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茂名市第十六中学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薛子泓、江宇均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韦瑞豪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广州市星执学校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马钊荣、李鑫荣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松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YjcxOTE3Y2VkNmFkNDA5NDc3MTE2NGJhMjZiMmIifQ=="/>
  </w:docVars>
  <w:rsids>
    <w:rsidRoot w:val="1BEFD1BA"/>
    <w:rsid w:val="1BEFD1BA"/>
    <w:rsid w:val="2616598A"/>
    <w:rsid w:val="2A42100D"/>
    <w:rsid w:val="2B745AA5"/>
    <w:rsid w:val="2D412A32"/>
    <w:rsid w:val="3DF83152"/>
    <w:rsid w:val="66FADA36"/>
    <w:rsid w:val="783475FD"/>
    <w:rsid w:val="7DFF8210"/>
    <w:rsid w:val="BEF65C6C"/>
    <w:rsid w:val="DDFF6274"/>
    <w:rsid w:val="F0F6892C"/>
    <w:rsid w:val="FF6CE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</Words>
  <Characters>666</Characters>
  <Lines>0</Lines>
  <Paragraphs>0</Paragraphs>
  <TotalTime>1</TotalTime>
  <ScaleCrop>false</ScaleCrop>
  <LinksUpToDate>false</LinksUpToDate>
  <CharactersWithSpaces>692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2022-06-14T21:09:00Z</dcterms:created>
  <dc:creator>nannan</dc:creator>
  <cp:lastModifiedBy>肥斯</cp:lastModifiedBy>
  <cp:lastPrinted>2022-06-24T02:03:28Z</cp:lastPrinted>
  <dcterms:modified xsi:type="dcterms:W3CDTF">2022-06-24T02:03:54Z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368D80DD9A604F68B5C296A2C0FDD8D9</vt:lpwstr>
  </property>
</Properties>
</file>